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4359"/>
        <w:gridCol w:w="2265"/>
        <w:gridCol w:w="995"/>
        <w:gridCol w:w="1986"/>
        <w:gridCol w:w="993"/>
      </w:tblGrid>
      <w:tr w:rsidR="00FE5419" w:rsidRPr="00944216" w:rsidTr="002D4A31">
        <w:trPr>
          <w:trHeight w:val="255"/>
        </w:trPr>
        <w:tc>
          <w:tcPr>
            <w:tcW w:w="10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419" w:rsidRDefault="00FE5419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24772D" w:rsidRDefault="0024772D" w:rsidP="00AE2ABB">
            <w:pPr>
              <w:jc w:val="center"/>
              <w:rPr>
                <w:rFonts w:ascii="Arial Narrow" w:hAnsi="Arial Narrow"/>
                <w:b/>
              </w:rPr>
            </w:pPr>
          </w:p>
          <w:p w:rsidR="009168E4" w:rsidRDefault="009168E4" w:rsidP="00AE2ABB">
            <w:pPr>
              <w:jc w:val="center"/>
              <w:rPr>
                <w:rFonts w:ascii="Arial Narrow" w:hAnsi="Arial Narrow"/>
                <w:b/>
              </w:rPr>
            </w:pPr>
          </w:p>
          <w:p w:rsidR="0024772D" w:rsidRPr="00FE2EED" w:rsidRDefault="00AE2ABB" w:rsidP="0024772D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2EED">
              <w:rPr>
                <w:rFonts w:ascii="Arial Narrow" w:hAnsi="Arial Narrow"/>
                <w:b/>
                <w:sz w:val="28"/>
                <w:szCs w:val="28"/>
              </w:rPr>
              <w:t xml:space="preserve">COMUNICADO </w:t>
            </w:r>
          </w:p>
          <w:p w:rsidR="00AE2ABB" w:rsidRPr="0024772D" w:rsidRDefault="00AE2ABB" w:rsidP="0024772D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24772D">
              <w:rPr>
                <w:rFonts w:ascii="Arial Narrow" w:hAnsi="Arial Narrow"/>
                <w:b/>
              </w:rPr>
              <w:t>EVALUACION DE SOLICITUDES PARA INSCRIPCION DE AGENTES PARTICIPANTES</w:t>
            </w: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Pr="00D73421" w:rsidRDefault="009573AC" w:rsidP="00AE2ABB">
            <w:pPr>
              <w:rPr>
                <w:rFonts w:ascii="Arial Narrow" w:hAnsi="Arial Narrow"/>
              </w:rPr>
            </w:pPr>
            <w:r w:rsidRPr="00D73421">
              <w:rPr>
                <w:rFonts w:ascii="Arial Narrow" w:hAnsi="Arial Narrow"/>
              </w:rPr>
              <w:t xml:space="preserve">En cumplimiento de la Ordenanza Regional N° </w:t>
            </w:r>
            <w:r w:rsidR="00BC1608" w:rsidRPr="00D73421">
              <w:rPr>
                <w:rFonts w:ascii="Arial Narrow" w:hAnsi="Arial Narrow"/>
              </w:rPr>
              <w:t>450</w:t>
            </w:r>
            <w:r w:rsidR="00520888" w:rsidRPr="00D73421">
              <w:rPr>
                <w:rFonts w:ascii="Arial Narrow" w:hAnsi="Arial Narrow"/>
              </w:rPr>
              <w:t>-2020</w:t>
            </w:r>
            <w:r w:rsidRPr="00D73421">
              <w:rPr>
                <w:rFonts w:ascii="Arial Narrow" w:hAnsi="Arial Narrow"/>
              </w:rPr>
              <w:t>/GRP-CR, que da  inicio al Proceso del Presupuesto Participativo Regional</w:t>
            </w:r>
            <w:r w:rsidR="00BC1608" w:rsidRPr="00D73421">
              <w:rPr>
                <w:rFonts w:ascii="Arial Narrow" w:hAnsi="Arial Narrow"/>
              </w:rPr>
              <w:t xml:space="preserve"> con Enfoque Multianual correspondiente al Año Fiscal </w:t>
            </w:r>
            <w:r w:rsidRPr="00D73421">
              <w:rPr>
                <w:rFonts w:ascii="Arial Narrow" w:hAnsi="Arial Narrow"/>
              </w:rPr>
              <w:t>202</w:t>
            </w:r>
            <w:r w:rsidR="00BC1608" w:rsidRPr="00D73421">
              <w:rPr>
                <w:rFonts w:ascii="Arial Narrow" w:hAnsi="Arial Narrow"/>
              </w:rPr>
              <w:t>1</w:t>
            </w:r>
            <w:r w:rsidRPr="00D73421">
              <w:rPr>
                <w:rFonts w:ascii="Arial Narrow" w:hAnsi="Arial Narrow"/>
              </w:rPr>
              <w:t xml:space="preserve">, </w:t>
            </w:r>
            <w:r w:rsidR="00BC1608" w:rsidRPr="00D73421">
              <w:rPr>
                <w:rFonts w:ascii="Arial Narrow" w:hAnsi="Arial Narrow"/>
              </w:rPr>
              <w:t>y al</w:t>
            </w:r>
            <w:r w:rsidRPr="00D73421">
              <w:rPr>
                <w:rFonts w:ascii="Arial Narrow" w:hAnsi="Arial Narrow"/>
              </w:rPr>
              <w:t xml:space="preserve"> Art. 10° del Reglamento del Proceso</w:t>
            </w:r>
            <w:r w:rsidR="00BC1608" w:rsidRPr="00D73421">
              <w:rPr>
                <w:rFonts w:ascii="Arial Narrow" w:hAnsi="Arial Narrow"/>
              </w:rPr>
              <w:t xml:space="preserve"> aprobado con Ordenanza Regional N°</w:t>
            </w:r>
            <w:r w:rsidR="00B64CCE" w:rsidRPr="00D73421">
              <w:rPr>
                <w:rFonts w:ascii="Arial Narrow" w:hAnsi="Arial Narrow"/>
              </w:rPr>
              <w:t xml:space="preserve"> </w:t>
            </w:r>
            <w:r w:rsidR="00BC1608" w:rsidRPr="00D73421">
              <w:rPr>
                <w:rFonts w:ascii="Arial Narrow" w:hAnsi="Arial Narrow"/>
              </w:rPr>
              <w:t>447-2019/GRP-CR,</w:t>
            </w:r>
            <w:r w:rsidRPr="00D73421">
              <w:rPr>
                <w:rFonts w:ascii="Arial Narrow" w:hAnsi="Arial Narrow"/>
              </w:rPr>
              <w:t xml:space="preserve"> s</w:t>
            </w:r>
            <w:r w:rsidR="00AE2ABB" w:rsidRPr="00D73421">
              <w:rPr>
                <w:rFonts w:ascii="Arial Narrow" w:hAnsi="Arial Narrow"/>
              </w:rPr>
              <w:t xml:space="preserve">e </w:t>
            </w:r>
            <w:r w:rsidR="00BC1608" w:rsidRPr="00D73421">
              <w:rPr>
                <w:rFonts w:ascii="Arial Narrow" w:hAnsi="Arial Narrow"/>
              </w:rPr>
              <w:t>comunica</w:t>
            </w:r>
            <w:r w:rsidR="00AE2ABB" w:rsidRPr="00D73421">
              <w:rPr>
                <w:rFonts w:ascii="Arial Narrow" w:hAnsi="Arial Narrow"/>
              </w:rPr>
              <w:t xml:space="preserve"> a las organizaciones de la sociedad civil, espacios de concertación y Entidades Públicas</w:t>
            </w:r>
            <w:r w:rsidR="00BF03D3" w:rsidRPr="00D73421">
              <w:rPr>
                <w:rFonts w:ascii="Arial Narrow" w:hAnsi="Arial Narrow"/>
              </w:rPr>
              <w:t>,</w:t>
            </w:r>
            <w:r w:rsidR="00AE2ABB" w:rsidRPr="00D73421">
              <w:rPr>
                <w:rFonts w:ascii="Arial Narrow" w:hAnsi="Arial Narrow"/>
              </w:rPr>
              <w:t xml:space="preserve"> que han solicitado inscripción para participar en el </w:t>
            </w:r>
            <w:r w:rsidR="00BC1608" w:rsidRPr="00D73421">
              <w:rPr>
                <w:rFonts w:ascii="Arial Narrow" w:hAnsi="Arial Narrow"/>
              </w:rPr>
              <w:t>presente p</w:t>
            </w:r>
            <w:r w:rsidR="00AE2ABB" w:rsidRPr="00D73421">
              <w:rPr>
                <w:rFonts w:ascii="Arial Narrow" w:hAnsi="Arial Narrow"/>
              </w:rPr>
              <w:t>roceso</w:t>
            </w:r>
            <w:r w:rsidR="00BC1608" w:rsidRPr="00D73421">
              <w:rPr>
                <w:rFonts w:ascii="Arial Narrow" w:hAnsi="Arial Narrow"/>
              </w:rPr>
              <w:t>,</w:t>
            </w:r>
            <w:r w:rsidR="00AE2ABB" w:rsidRPr="00D73421">
              <w:rPr>
                <w:rFonts w:ascii="Arial Narrow" w:hAnsi="Arial Narrow"/>
              </w:rPr>
              <w:t xml:space="preserve"> los resultados de la evaluación de las solicitudes de inscripción. </w:t>
            </w:r>
          </w:p>
          <w:p w:rsidR="00AE2ABB" w:rsidRPr="00D73421" w:rsidRDefault="00AE2ABB" w:rsidP="00AE2ABB">
            <w:pPr>
              <w:rPr>
                <w:rFonts w:ascii="Arial Narrow" w:hAnsi="Arial Narrow"/>
              </w:rPr>
            </w:pPr>
          </w:p>
          <w:p w:rsidR="00AE2ABB" w:rsidRDefault="00AE2ABB" w:rsidP="00AE2ABB">
            <w:pPr>
              <w:rPr>
                <w:rFonts w:ascii="Arial Narrow" w:hAnsi="Arial Narrow"/>
              </w:rPr>
            </w:pPr>
            <w:r w:rsidRPr="00D73421">
              <w:rPr>
                <w:rFonts w:ascii="Arial Narrow" w:hAnsi="Arial Narrow"/>
              </w:rPr>
              <w:t>Asimismo</w:t>
            </w:r>
            <w:r>
              <w:rPr>
                <w:rFonts w:ascii="Arial Narrow" w:hAnsi="Arial Narrow"/>
              </w:rPr>
              <w:t xml:space="preserve">, de acuerdo al cronograma de actividades </w:t>
            </w:r>
            <w:r w:rsidR="00BF03D3">
              <w:rPr>
                <w:rFonts w:ascii="Arial Narrow" w:hAnsi="Arial Narrow"/>
              </w:rPr>
              <w:t xml:space="preserve">del proceso, se informa que la </w:t>
            </w:r>
            <w:r w:rsidR="00BF03D3" w:rsidRPr="00927BB1">
              <w:rPr>
                <w:rFonts w:ascii="Arial Narrow" w:hAnsi="Arial Narrow"/>
                <w:b/>
              </w:rPr>
              <w:t>R</w:t>
            </w:r>
            <w:r w:rsidRPr="00927BB1">
              <w:rPr>
                <w:rFonts w:ascii="Arial Narrow" w:hAnsi="Arial Narrow"/>
                <w:b/>
              </w:rPr>
              <w:t xml:space="preserve">eunión de </w:t>
            </w:r>
            <w:r w:rsidR="00BF03D3" w:rsidRPr="00927BB1">
              <w:rPr>
                <w:rFonts w:ascii="Arial Narrow" w:hAnsi="Arial Narrow"/>
                <w:b/>
              </w:rPr>
              <w:t>A</w:t>
            </w:r>
            <w:r w:rsidRPr="00927BB1">
              <w:rPr>
                <w:rFonts w:ascii="Arial Narrow" w:hAnsi="Arial Narrow"/>
                <w:b/>
              </w:rPr>
              <w:t>creditación</w:t>
            </w:r>
            <w:r>
              <w:rPr>
                <w:rFonts w:ascii="Arial Narrow" w:hAnsi="Arial Narrow"/>
              </w:rPr>
              <w:t xml:space="preserve"> </w:t>
            </w:r>
            <w:r w:rsidRPr="00F676A5">
              <w:rPr>
                <w:rFonts w:ascii="Arial Narrow" w:hAnsi="Arial Narrow"/>
                <w:b/>
              </w:rPr>
              <w:t xml:space="preserve">de </w:t>
            </w:r>
            <w:r w:rsidR="00BF03D3" w:rsidRPr="00F676A5">
              <w:rPr>
                <w:rFonts w:ascii="Arial Narrow" w:hAnsi="Arial Narrow"/>
                <w:b/>
              </w:rPr>
              <w:t>A</w:t>
            </w:r>
            <w:r w:rsidRPr="00F676A5">
              <w:rPr>
                <w:rFonts w:ascii="Arial Narrow" w:hAnsi="Arial Narrow"/>
                <w:b/>
              </w:rPr>
              <w:t>gentes</w:t>
            </w:r>
            <w:r>
              <w:rPr>
                <w:rFonts w:ascii="Arial Narrow" w:hAnsi="Arial Narrow"/>
              </w:rPr>
              <w:t xml:space="preserve"> </w:t>
            </w:r>
            <w:r w:rsidRPr="00D9683D">
              <w:rPr>
                <w:rFonts w:ascii="Arial Narrow" w:hAnsi="Arial Narrow"/>
                <w:b/>
              </w:rPr>
              <w:t>participantes</w:t>
            </w:r>
            <w:r w:rsidR="009168E4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</w:rPr>
              <w:t xml:space="preserve"> </w:t>
            </w:r>
            <w:r w:rsidR="00520888">
              <w:rPr>
                <w:rFonts w:ascii="Arial Narrow" w:hAnsi="Arial Narrow"/>
              </w:rPr>
              <w:t xml:space="preserve">Elección </w:t>
            </w:r>
            <w:r w:rsidR="009168E4">
              <w:rPr>
                <w:rFonts w:ascii="Arial Narrow" w:hAnsi="Arial Narrow"/>
              </w:rPr>
              <w:t>del E</w:t>
            </w:r>
            <w:r w:rsidR="00520888">
              <w:rPr>
                <w:rFonts w:ascii="Arial Narrow" w:hAnsi="Arial Narrow"/>
              </w:rPr>
              <w:t>quipo Técnico y Comité de Vigilancia</w:t>
            </w:r>
            <w:r w:rsidR="005F4828">
              <w:rPr>
                <w:rFonts w:ascii="Arial Narrow" w:hAnsi="Arial Narrow"/>
              </w:rPr>
              <w:t>,</w:t>
            </w:r>
            <w:r w:rsidR="00BF03D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se llevará a </w:t>
            </w:r>
            <w:r w:rsidR="002D4A31">
              <w:rPr>
                <w:rFonts w:ascii="Arial Narrow" w:hAnsi="Arial Narrow"/>
              </w:rPr>
              <w:t xml:space="preserve">cabo el día </w:t>
            </w:r>
            <w:r w:rsidR="00520888">
              <w:rPr>
                <w:rFonts w:ascii="Arial Narrow" w:hAnsi="Arial Narrow"/>
              </w:rPr>
              <w:t xml:space="preserve">viernes </w:t>
            </w:r>
            <w:r w:rsidR="00520888" w:rsidRPr="00520888">
              <w:rPr>
                <w:rFonts w:ascii="Arial Narrow" w:hAnsi="Arial Narrow"/>
                <w:b/>
              </w:rPr>
              <w:t>06</w:t>
            </w:r>
            <w:r w:rsidR="002D4A31" w:rsidRPr="00520888">
              <w:rPr>
                <w:rFonts w:ascii="Arial Narrow" w:hAnsi="Arial Narrow"/>
                <w:b/>
              </w:rPr>
              <w:t xml:space="preserve"> de </w:t>
            </w:r>
            <w:r w:rsidR="00520888">
              <w:rPr>
                <w:rFonts w:ascii="Arial Narrow" w:hAnsi="Arial Narrow"/>
                <w:b/>
              </w:rPr>
              <w:t>Marzo</w:t>
            </w:r>
            <w:r w:rsidR="002D4A31" w:rsidRPr="00520888">
              <w:rPr>
                <w:rFonts w:ascii="Arial Narrow" w:hAnsi="Arial Narrow"/>
                <w:b/>
              </w:rPr>
              <w:t xml:space="preserve"> </w:t>
            </w:r>
            <w:r w:rsidRPr="00520888">
              <w:rPr>
                <w:rFonts w:ascii="Arial Narrow" w:hAnsi="Arial Narrow"/>
                <w:b/>
              </w:rPr>
              <w:t xml:space="preserve"> 20</w:t>
            </w:r>
            <w:r w:rsidR="00520888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</w:rPr>
              <w:t xml:space="preserve"> a partir de las </w:t>
            </w:r>
            <w:r w:rsidRPr="00927BB1">
              <w:rPr>
                <w:rFonts w:ascii="Arial Narrow" w:hAnsi="Arial Narrow"/>
                <w:b/>
              </w:rPr>
              <w:t>03:00</w:t>
            </w:r>
            <w:r>
              <w:rPr>
                <w:rFonts w:ascii="Arial Narrow" w:hAnsi="Arial Narrow"/>
              </w:rPr>
              <w:t xml:space="preserve"> p.m. en el Auditorio</w:t>
            </w:r>
            <w:r w:rsidR="00520888">
              <w:rPr>
                <w:rFonts w:ascii="Arial Narrow" w:hAnsi="Arial Narrow"/>
              </w:rPr>
              <w:t xml:space="preserve"> Institucional </w:t>
            </w:r>
            <w:r w:rsidR="008B08F8">
              <w:rPr>
                <w:rFonts w:ascii="Arial Narrow" w:hAnsi="Arial Narrow"/>
              </w:rPr>
              <w:t xml:space="preserve">de la Dirección </w:t>
            </w:r>
            <w:r w:rsidR="00520888">
              <w:rPr>
                <w:rFonts w:ascii="Arial Narrow" w:hAnsi="Arial Narrow"/>
              </w:rPr>
              <w:t>Regional</w:t>
            </w:r>
            <w:r w:rsidR="00BC1608">
              <w:rPr>
                <w:rFonts w:ascii="Arial Narrow" w:hAnsi="Arial Narrow"/>
              </w:rPr>
              <w:t xml:space="preserve"> </w:t>
            </w:r>
            <w:r w:rsidR="008B08F8">
              <w:rPr>
                <w:rFonts w:ascii="Arial Narrow" w:hAnsi="Arial Narrow"/>
              </w:rPr>
              <w:t>Transportes, sito en Los Ceibos 103 Urb. Santa Isabel-Piura</w:t>
            </w:r>
            <w:r w:rsidR="00BC1608">
              <w:rPr>
                <w:rFonts w:ascii="Arial Narrow" w:hAnsi="Arial Narrow"/>
              </w:rPr>
              <w:t>, así como el primer evento de capacitación.</w:t>
            </w: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Default="00AE2ABB" w:rsidP="00A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Cualquier consulta puede realizarla en la Sub Gerencia Regional de Planeamiento Programación e Inversión, Teléfono 284600 Anexos: 4110 o consultando nuestra página web institucional: </w:t>
            </w:r>
            <w:hyperlink r:id="rId8" w:history="1">
              <w:r>
                <w:rPr>
                  <w:rStyle w:val="Hipervnculo"/>
                  <w:rFonts w:ascii="Arial Narrow" w:hAnsi="Arial Narrow"/>
                </w:rPr>
                <w:t>www.regionpiura.gob.pe</w:t>
              </w:r>
            </w:hyperlink>
            <w:r>
              <w:rPr>
                <w:rFonts w:ascii="Arial Narrow" w:hAnsi="Arial Narrow"/>
              </w:rPr>
              <w:t xml:space="preserve">. </w:t>
            </w: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Default="00AE2ABB" w:rsidP="00AE2ABB">
            <w:pPr>
              <w:jc w:val="center"/>
              <w:rPr>
                <w:rFonts w:ascii="Arial Narrow" w:hAnsi="Arial Narrow"/>
              </w:rPr>
            </w:pPr>
          </w:p>
          <w:p w:rsidR="00AE2ABB" w:rsidRDefault="00AE2ABB" w:rsidP="00AE2ABB">
            <w:pPr>
              <w:jc w:val="center"/>
              <w:rPr>
                <w:rFonts w:ascii="Arial Narrow" w:hAnsi="Arial Narrow"/>
              </w:rPr>
            </w:pPr>
          </w:p>
          <w:p w:rsidR="00AE2ABB" w:rsidRDefault="00AE2ABB" w:rsidP="00AE2A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Atentamente,</w:t>
            </w: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Default="00520888" w:rsidP="00A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Mg</w:t>
            </w:r>
            <w:r w:rsidR="00AE2ABB">
              <w:rPr>
                <w:rFonts w:ascii="Arial Narrow" w:hAnsi="Arial Narrow"/>
                <w:b/>
              </w:rPr>
              <w:t>. SERVANDO GARCIA CORREA</w:t>
            </w:r>
          </w:p>
          <w:p w:rsidR="00AE2ABB" w:rsidRPr="009573AC" w:rsidRDefault="00AE2ABB" w:rsidP="00AE2A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73AC">
              <w:rPr>
                <w:rFonts w:ascii="Arial Narrow" w:hAnsi="Arial Narrow"/>
                <w:b/>
                <w:sz w:val="20"/>
                <w:szCs w:val="20"/>
              </w:rPr>
              <w:t>GOBERNADOR REGIONAL</w:t>
            </w:r>
          </w:p>
          <w:p w:rsidR="00AE2ABB" w:rsidRPr="009573AC" w:rsidRDefault="00AE2ABB" w:rsidP="00AE2A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73AC">
              <w:rPr>
                <w:rFonts w:ascii="Arial Narrow" w:hAnsi="Arial Narrow"/>
                <w:b/>
                <w:sz w:val="20"/>
                <w:szCs w:val="20"/>
              </w:rPr>
              <w:t>GOBIERNO REGIONAL PIURA</w:t>
            </w: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Default="00AE2ABB" w:rsidP="00AE2ABB">
            <w:pPr>
              <w:jc w:val="right"/>
              <w:rPr>
                <w:rFonts w:ascii="Arial Narrow" w:hAnsi="Arial Narrow"/>
              </w:rPr>
            </w:pPr>
          </w:p>
          <w:p w:rsidR="00AE2ABB" w:rsidRDefault="00AE2ABB" w:rsidP="00AE2ABB">
            <w:pPr>
              <w:jc w:val="right"/>
              <w:rPr>
                <w:rFonts w:ascii="Arial Narrow" w:hAnsi="Arial Narrow"/>
              </w:rPr>
            </w:pPr>
          </w:p>
          <w:p w:rsidR="00AE2ABB" w:rsidRDefault="00AE2ABB" w:rsidP="00AE2ABB">
            <w:pPr>
              <w:jc w:val="right"/>
              <w:rPr>
                <w:rFonts w:ascii="Arial Narrow" w:hAnsi="Arial Narrow"/>
              </w:rPr>
            </w:pPr>
            <w:r w:rsidRPr="005F4828">
              <w:rPr>
                <w:rFonts w:ascii="Arial Narrow" w:hAnsi="Arial Narrow"/>
                <w:sz w:val="20"/>
                <w:szCs w:val="20"/>
              </w:rPr>
              <w:t xml:space="preserve">Piura, </w:t>
            </w:r>
            <w:r w:rsidR="00520888">
              <w:rPr>
                <w:rFonts w:ascii="Arial Narrow" w:hAnsi="Arial Narrow"/>
                <w:sz w:val="20"/>
                <w:szCs w:val="20"/>
              </w:rPr>
              <w:t>05 Marzo</w:t>
            </w:r>
            <w:r w:rsidRPr="005F48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20888">
              <w:rPr>
                <w:rFonts w:ascii="Arial Narrow" w:hAnsi="Arial Narrow"/>
                <w:sz w:val="20"/>
                <w:szCs w:val="20"/>
              </w:rPr>
              <w:t>2020</w:t>
            </w:r>
            <w:r>
              <w:rPr>
                <w:rFonts w:ascii="Arial Narrow" w:hAnsi="Arial Narrow"/>
              </w:rPr>
              <w:t>.</w:t>
            </w:r>
          </w:p>
          <w:p w:rsidR="00AE2ABB" w:rsidRDefault="00AE2ABB" w:rsidP="00AE2ABB">
            <w:pPr>
              <w:rPr>
                <w:rFonts w:ascii="Arial Narrow" w:hAnsi="Arial Narrow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3A691D" w:rsidRDefault="003A691D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3A691D" w:rsidRDefault="003A691D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3A691D" w:rsidRDefault="003A691D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  <w:p w:rsidR="00AE2ABB" w:rsidRDefault="00AE2ABB" w:rsidP="00A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 DE LA EVALUACION DE SOLICITUDES DE INSCRIPCIÓN</w:t>
            </w:r>
          </w:p>
          <w:p w:rsidR="00AE2ABB" w:rsidRPr="00A2336A" w:rsidRDefault="00AE2ABB" w:rsidP="003A69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2336A">
              <w:rPr>
                <w:rFonts w:ascii="Arial Narrow" w:hAnsi="Arial Narrow"/>
                <w:sz w:val="24"/>
                <w:szCs w:val="24"/>
              </w:rPr>
              <w:t>Organizaciones APTAS Para su Acreditación y Registro como Agentes Participantes</w:t>
            </w:r>
          </w:p>
          <w:p w:rsidR="00AE2ABB" w:rsidRPr="00944216" w:rsidRDefault="00AE2ABB" w:rsidP="00FA6A4D">
            <w:pPr>
              <w:spacing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es-PE"/>
              </w:rPr>
            </w:pPr>
          </w:p>
        </w:tc>
      </w:tr>
      <w:tr w:rsidR="00AE2ABB" w:rsidRPr="00944216" w:rsidTr="002D4A31">
        <w:trPr>
          <w:trHeight w:val="300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19" w:rsidRPr="002D4A31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C2D69B"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lastRenderedPageBreak/>
              <w:t>Nº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19" w:rsidRPr="002D4A31" w:rsidRDefault="002D4A31" w:rsidP="00455A05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19" w:rsidRPr="002D4A31" w:rsidRDefault="00AE2ABB" w:rsidP="00455A05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AGENTE PARTICIPANTE TITULAR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19" w:rsidRPr="002D4A31" w:rsidRDefault="00751C73" w:rsidP="00455A05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N°</w:t>
            </w:r>
            <w:r w:rsidR="00FE5419"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 xml:space="preserve"> D</w:t>
            </w:r>
            <w:r w:rsidR="00AE2ABB"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OC. IDENTIDAD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19" w:rsidRPr="002D4A31" w:rsidRDefault="00AE2ABB" w:rsidP="00455A05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AGENTE PARTICIPANTE ALTERNO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19" w:rsidRPr="002D4A31" w:rsidRDefault="00AE2ABB" w:rsidP="00455A05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N° DOC. IDENTIDAD</w:t>
            </w:r>
          </w:p>
        </w:tc>
      </w:tr>
      <w:tr w:rsidR="00AE2ABB" w:rsidRPr="00944216" w:rsidTr="002D4A31">
        <w:trPr>
          <w:trHeight w:val="195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9" w:rsidRPr="00944216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9" w:rsidRPr="00944216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9" w:rsidRPr="00944216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9" w:rsidRPr="00944216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9" w:rsidRPr="00944216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9" w:rsidRPr="00944216" w:rsidRDefault="00FE5419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</w:tr>
      <w:tr w:rsidR="00655AC4" w:rsidRPr="00944216" w:rsidTr="002D4A31">
        <w:trPr>
          <w:trHeight w:val="49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55AC4" w:rsidRPr="006927D4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</w:t>
            </w:r>
            <w:r w:rsidR="00DB56E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55AC4" w:rsidRPr="007A7CAA" w:rsidRDefault="00655AC4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ASOCIACION DE PEQUEÑOS Y MICROEMPRESARIOS DE LA PROVINCIA DE PIURA-APEMIPE PIURA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55AC4" w:rsidRPr="00655AC4" w:rsidRDefault="00655AC4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FRANCISCO JAVIER ALBAN MOSCOL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55AC4" w:rsidRPr="00655AC4" w:rsidRDefault="00655AC4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02652794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55AC4" w:rsidRPr="00655AC4" w:rsidRDefault="00655AC4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FELIPE PERICHE GONZALES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55AC4" w:rsidRPr="00655AC4" w:rsidRDefault="00655AC4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02758772</w:t>
            </w:r>
          </w:p>
        </w:tc>
      </w:tr>
      <w:tr w:rsidR="0011571C" w:rsidRPr="00944216" w:rsidTr="00617D28">
        <w:trPr>
          <w:trHeight w:val="40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9168E4" w:rsidRDefault="0011571C" w:rsidP="0063779F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ASOCIACION JUVENIL YO AMO SECHURA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68E4" w:rsidRDefault="0011571C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JUSTO DAVID NUNURA PAZO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9168E4" w:rsidRDefault="0011571C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48343871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68E4" w:rsidRDefault="0011571C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LUZ MARINA </w:t>
            </w:r>
          </w:p>
          <w:p w:rsidR="0011571C" w:rsidRPr="009168E4" w:rsidRDefault="0011571C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PAZO ZAVALETA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68E4" w:rsidRDefault="0011571C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45640594</w:t>
            </w:r>
          </w:p>
        </w:tc>
      </w:tr>
      <w:tr w:rsidR="0011571C" w:rsidRPr="00944216" w:rsidTr="00617D28">
        <w:trPr>
          <w:trHeight w:val="40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6927D4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ASOCIACION PROMOCION DE LA GESTION RURAL ECONOMICA Y SOCIAL- PROGRESO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655AC4" w:rsidRDefault="0011571C" w:rsidP="003274AD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655AC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RAUL ADAN TINEO TORRES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655AC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655AC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02880982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655AC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655AC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ELENA DEL CARMEN CASTILLO DOMINGUEZ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655AC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655AC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02845485</w:t>
            </w:r>
          </w:p>
        </w:tc>
      </w:tr>
      <w:tr w:rsidR="0011571C" w:rsidRPr="00244186" w:rsidTr="002D4A31">
        <w:trPr>
          <w:trHeight w:val="41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6927D4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CENTRO DE INVESTIGACION, DOCUMENTACION EDUCACION, ASESORIA Y SERVICIOS – CENTRO IDEAS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MILAGROS ROSA </w:t>
            </w:r>
          </w:p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MENDOZA URBINA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02822228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MARIA MAGDALENA VILLAVICENCIO ATARAMA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02692359</w:t>
            </w:r>
          </w:p>
        </w:tc>
      </w:tr>
      <w:tr w:rsidR="0011571C" w:rsidRPr="00244186" w:rsidTr="002D4A31">
        <w:trPr>
          <w:trHeight w:val="41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6927D4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9168E4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CENTRO DE INVESTIGACION Y PROMOCION DEL CAMPESINADO  - CIPCA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68E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MARIO ARTURO </w:t>
            </w:r>
          </w:p>
          <w:p w:rsidR="0011571C" w:rsidRPr="009168E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RUFINO TRELLES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9168E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42386161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68E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CHRISTIAN FLORES CARMEN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520888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42644881</w:t>
            </w:r>
          </w:p>
        </w:tc>
      </w:tr>
      <w:tr w:rsidR="0011571C" w:rsidRPr="00944216" w:rsidTr="001960E4">
        <w:trPr>
          <w:trHeight w:val="407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Default="007A7CAA" w:rsidP="007A7CAA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CENTRO ECUMENICO DE PROMOCION Y ACCION SOCIAL NORTE</w:t>
            </w:r>
            <w:r w:rsidR="00BD625C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- CEDEPAS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7A7CAA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YERLLY LEYDY GUMEZ MONTALVAN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40840085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7A7CAA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SEGUNDO EDGARDO OBANDO PINTADO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7A7CAA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03120627</w:t>
            </w:r>
          </w:p>
        </w:tc>
      </w:tr>
      <w:tr w:rsidR="0011571C" w:rsidRPr="00042292" w:rsidTr="00617D28">
        <w:trPr>
          <w:trHeight w:val="42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6927D4" w:rsidRDefault="007A7CAA" w:rsidP="00421345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COORDINADORA DE ORGANIZACIONES CAMPESINAS E INSTITUCIONES AGRARIAS DEL PERU - COORDINADORA RURAL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68E4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WILSON ANTONIO </w:t>
            </w:r>
          </w:p>
          <w:p w:rsidR="0011571C" w:rsidRPr="0011571C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  <w:r w:rsidRPr="009168E4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CORONEL GUEVARA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520888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520888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16432836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520888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520888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JUANA GLORIA </w:t>
            </w:r>
          </w:p>
          <w:p w:rsidR="0011571C" w:rsidRPr="00520888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520888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ZARATE SAAVEDRA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520888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520888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02616064</w:t>
            </w:r>
          </w:p>
        </w:tc>
      </w:tr>
      <w:tr w:rsidR="0011571C" w:rsidRPr="00944216" w:rsidTr="002D4A31">
        <w:trPr>
          <w:trHeight w:val="40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EF05E2" w:rsidRDefault="007A7CAA" w:rsidP="00DB56E0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EMPRESA DE COMERCIO DE PRODUCTOS AGROPECUARIOS DEL PERU SAC - EMCOPAP SAC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914D7B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PRAXEDES </w:t>
            </w:r>
          </w:p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FACUNDO ZURITA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03234351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MILER</w:t>
            </w: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ANIBAR</w:t>
            </w:r>
          </w:p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FACUNDO POTENCIANO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BD45DF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BD45D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70021388</w:t>
            </w:r>
          </w:p>
        </w:tc>
      </w:tr>
      <w:tr w:rsidR="0011571C" w:rsidRPr="00944216" w:rsidTr="0067796D">
        <w:trPr>
          <w:trHeight w:val="66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EF05E2" w:rsidRDefault="007A7CAA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09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7A7CAA" w:rsidRDefault="0011571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EQUIPO DE PROFESIONALES TRABAJANDO POR LA CIENCIA EL ARTE  LA CULTURA EL DEPORTE Y LA RECREACION DE LA REGION PIURA-SULLANA - EPCACUDRES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285F25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285F25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DAN EDDIE </w:t>
            </w:r>
          </w:p>
          <w:p w:rsidR="0011571C" w:rsidRPr="00285F25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285F25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CARRILLO RODRIGUEZ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1571C" w:rsidRPr="00285F25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285F25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40129231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285F25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285F25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VALERIA ESTEFANY CORTEZ CARRILLO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571C" w:rsidRPr="00285F25" w:rsidRDefault="0011571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285F25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71539550</w:t>
            </w:r>
          </w:p>
        </w:tc>
      </w:tr>
      <w:tr w:rsidR="007A7CAA" w:rsidRPr="00944216" w:rsidTr="00B304C5">
        <w:trPr>
          <w:trHeight w:val="41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Default="007A7CAA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INSTITUTO PARA EL DESARROLLO SUSTENTABLE  AYABACA -IDESA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PEDRO RIVERA ARIZAGA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03574774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MARCO HITLER</w:t>
            </w:r>
          </w:p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SALAZAR HERNANDEZ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03125062</w:t>
            </w:r>
          </w:p>
        </w:tc>
      </w:tr>
      <w:tr w:rsidR="007A7CAA" w:rsidRPr="00944216" w:rsidTr="00B304C5">
        <w:trPr>
          <w:trHeight w:val="41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Default="007A7CAA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MESA DE CONCERTACION PARA LA LUCHA CONTRA LA POBREZA- MLCP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BERENICE ADRIANO OLAYA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40774119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VICTOR VICENTE </w:t>
            </w:r>
          </w:p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PALACIOS CORDOVA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02622642</w:t>
            </w:r>
          </w:p>
        </w:tc>
      </w:tr>
      <w:tr w:rsidR="007A7CAA" w:rsidRPr="00944216" w:rsidTr="009168E4">
        <w:trPr>
          <w:trHeight w:val="53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Default="00E92E94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SINDICATO UNITARIO DE LOS TRABAJADORES EN LA EDUCACION DEL PERU -SUTEP REGION PIURA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JUANA ROSA</w:t>
            </w:r>
          </w:p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ORDINOLA ALAMA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03637900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JOSE MARTIN NIMA ALFARO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42234061</w:t>
            </w:r>
          </w:p>
        </w:tc>
      </w:tr>
      <w:tr w:rsidR="007A7CAA" w:rsidRPr="00944216" w:rsidTr="009168E4">
        <w:trPr>
          <w:trHeight w:val="5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Default="00E92E94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UNIDAD POR EL DESARROLLO DEL ANDE PIURANO - UDAP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VICTOR FLORENTINO </w:t>
            </w:r>
          </w:p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LIZANA PUELLES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03213254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OVIDIO ALONSO </w:t>
            </w:r>
          </w:p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RUIZ PINTO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7A7CAA" w:rsidRDefault="007A7CAA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02881327</w:t>
            </w:r>
          </w:p>
        </w:tc>
      </w:tr>
      <w:tr w:rsidR="007A7CAA" w:rsidRPr="00944216" w:rsidTr="00914D7B">
        <w:trPr>
          <w:trHeight w:val="46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EF05E2" w:rsidRDefault="00E92E94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914D7B" w:rsidRDefault="00914D7B" w:rsidP="00914D7B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color w:val="FF0000"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FEDERACION DE MUJERES </w:t>
            </w: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EMPRENDEDORAS DE LA REGION PIURA - FEMUREP</w:t>
            </w: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520888" w:rsidRDefault="00914D7B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color w:val="FF0000"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ELBA ROSA RIVAS</w:t>
            </w: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CARRASCO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A7CAA" w:rsidRPr="00914D7B" w:rsidRDefault="00914D7B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02780434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914D7B" w:rsidRDefault="00914D7B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ANA CECILIA DEL SOCORRO GUERRERO GALDOS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7CAA" w:rsidRPr="00914D7B" w:rsidRDefault="00914D7B" w:rsidP="0063779F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02818768</w:t>
            </w:r>
          </w:p>
        </w:tc>
      </w:tr>
      <w:tr w:rsidR="009168E4" w:rsidRPr="00285F25" w:rsidTr="00914D7B">
        <w:trPr>
          <w:trHeight w:val="49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68E4" w:rsidRPr="00EF05E2" w:rsidRDefault="00E92E94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68E4" w:rsidRPr="00914D7B" w:rsidRDefault="00914D7B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UNIVERSIDAD NACIONAL DE PIURA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68E4" w:rsidRPr="00285F25" w:rsidRDefault="00914D7B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CARLOS CORDOVA CALLE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68E4" w:rsidRPr="00285F25" w:rsidRDefault="00914D7B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02606820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68E4" w:rsidRPr="00285F25" w:rsidRDefault="00914D7B" w:rsidP="00285F25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ELIAS SAUD ELIAS CASTILLO CORDOVA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68E4" w:rsidRPr="00285F25" w:rsidRDefault="00914D7B" w:rsidP="00285F25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02666253</w:t>
            </w:r>
          </w:p>
        </w:tc>
      </w:tr>
      <w:tr w:rsidR="009168E4" w:rsidRPr="00AD5A48" w:rsidTr="00914D7B">
        <w:trPr>
          <w:trHeight w:val="37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68E4" w:rsidRPr="00EF05E2" w:rsidRDefault="00E92E94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68E4" w:rsidRPr="00914D7B" w:rsidRDefault="00914D7B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914D7B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ASOCIACION CASA DE LA CULTURA SULLANA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68E4" w:rsidRPr="00520888" w:rsidRDefault="00914D7B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VILMA ROSA CASTRO RUGEL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68E4" w:rsidRPr="00520888" w:rsidRDefault="00914D7B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03496196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68E4" w:rsidRPr="00520888" w:rsidRDefault="00914D7B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IRMA SOBRINO SANDOVAL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68E4" w:rsidRPr="00520888" w:rsidRDefault="00914D7B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03583674</w:t>
            </w:r>
          </w:p>
        </w:tc>
      </w:tr>
      <w:tr w:rsidR="00BD625C" w:rsidRPr="00AD5A48" w:rsidTr="00914D7B">
        <w:trPr>
          <w:trHeight w:val="37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D625C" w:rsidRDefault="00BD625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D625C" w:rsidRPr="00914D7B" w:rsidRDefault="00BD625C" w:rsidP="002D4A31">
            <w:pPr>
              <w:spacing w:line="24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INSTITUTO TELEDUCATIVO</w:t>
            </w:r>
            <w:r w:rsidR="00AF3AD2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LOS TALLANES -INTELTA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D625C" w:rsidRDefault="00BD625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CARMEN ROSA </w:t>
            </w:r>
          </w:p>
          <w:p w:rsidR="00BD625C" w:rsidRDefault="00BD625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CAMPOS MENDOZA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D625C" w:rsidRDefault="00AF3AD2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03367062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D625C" w:rsidRDefault="00BD625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FELIPE EXEQUIEL</w:t>
            </w:r>
          </w:p>
          <w:p w:rsidR="00BD625C" w:rsidRDefault="00BD625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RENTERIA NEIRA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D625C" w:rsidRDefault="00BD625C" w:rsidP="002D4A31">
            <w:pPr>
              <w:spacing w:line="24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46805214</w:t>
            </w:r>
          </w:p>
        </w:tc>
      </w:tr>
    </w:tbl>
    <w:p w:rsidR="00BC1608" w:rsidRDefault="00BC1608" w:rsidP="00EB5BEB">
      <w:pPr>
        <w:ind w:left="-142"/>
        <w:rPr>
          <w:rFonts w:ascii="Arial Narrow" w:hAnsi="Arial Narrow"/>
          <w:sz w:val="8"/>
          <w:szCs w:val="8"/>
        </w:rPr>
      </w:pPr>
    </w:p>
    <w:p w:rsidR="00BC1608" w:rsidRPr="006D3BB5" w:rsidRDefault="00074921" w:rsidP="00B64CCE">
      <w:pPr>
        <w:spacing w:after="200"/>
        <w:jc w:val="left"/>
        <w:rPr>
          <w:rFonts w:ascii="Arial Narrow" w:hAnsi="Arial Narrow"/>
          <w:sz w:val="24"/>
          <w:szCs w:val="24"/>
        </w:rPr>
      </w:pPr>
      <w:r w:rsidRPr="006D3BB5">
        <w:rPr>
          <w:rFonts w:ascii="Arial Narrow" w:hAnsi="Arial Narrow"/>
          <w:sz w:val="24"/>
          <w:szCs w:val="24"/>
        </w:rPr>
        <w:t>Asimismo, las siguientes Municipalidades han oficializado su participación en el presente proceso.</w:t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359"/>
        <w:gridCol w:w="2268"/>
        <w:gridCol w:w="992"/>
        <w:gridCol w:w="1985"/>
        <w:gridCol w:w="992"/>
      </w:tblGrid>
      <w:tr w:rsidR="00B64CCE" w:rsidRPr="002D4A31" w:rsidTr="00F53AEF">
        <w:trPr>
          <w:trHeight w:val="56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608" w:rsidRPr="002D4A31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2D69B"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608" w:rsidRPr="002D4A31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86B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AGENTE PARTICIPANTE</w:t>
            </w:r>
          </w:p>
          <w:p w:rsidR="00BC1608" w:rsidRPr="002D4A31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TITULAR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608" w:rsidRPr="002D4A31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N° DOC. IDENTIDAD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608" w:rsidRPr="002D4A31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AGENTE PARTICIPANTE ALTERNO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608" w:rsidRPr="002D4A31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2D4A3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N° DOC. IDENTIDAD</w:t>
            </w:r>
          </w:p>
        </w:tc>
      </w:tr>
      <w:tr w:rsidR="00B64CCE" w:rsidRPr="00944216" w:rsidTr="00F53AEF">
        <w:trPr>
          <w:trHeight w:val="184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8" w:rsidRPr="00944216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8" w:rsidRPr="00944216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8" w:rsidRPr="00944216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8" w:rsidRPr="00944216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8" w:rsidRPr="00944216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08" w:rsidRPr="00944216" w:rsidRDefault="00BC1608" w:rsidP="00F53AEF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sz w:val="16"/>
                <w:szCs w:val="16"/>
                <w:lang w:eastAsia="es-PE"/>
              </w:rPr>
            </w:pPr>
          </w:p>
        </w:tc>
      </w:tr>
      <w:tr w:rsidR="00B64CCE" w:rsidRPr="007A7CAA" w:rsidTr="00F53AEF">
        <w:trPr>
          <w:trHeight w:val="25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C1608" w:rsidRPr="00EF05E2" w:rsidRDefault="00E92E94" w:rsidP="00AF3AD2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</w:t>
            </w:r>
            <w:r w:rsidR="00AF3AD2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C1608" w:rsidRPr="007A7CAA" w:rsidRDefault="00BC1608" w:rsidP="00FE7684">
            <w:pPr>
              <w:spacing w:line="36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MUNICIPALIDAD DISTRITAL DE MANCORA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57708" w:rsidRDefault="00BC1608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JOSE ALEXANDER</w:t>
            </w:r>
          </w:p>
          <w:p w:rsidR="00BC1608" w:rsidRPr="007A7CAA" w:rsidRDefault="00BC1608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RAMIREZ</w:t>
            </w:r>
            <w:r w:rsidR="00357708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 xml:space="preserve"> </w:t>
            </w: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GRANDA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C1608" w:rsidRPr="007A7CAA" w:rsidRDefault="00BC1608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03867973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57708" w:rsidRDefault="00BC1608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WILSON MANUEL</w:t>
            </w:r>
          </w:p>
          <w:p w:rsidR="00BC1608" w:rsidRPr="007A7CAA" w:rsidRDefault="00BC1608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ZEÑA CORONADO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C1608" w:rsidRPr="007A7CAA" w:rsidRDefault="00BC1608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 w:rsidRPr="007A7CAA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43863681</w:t>
            </w:r>
          </w:p>
        </w:tc>
      </w:tr>
      <w:tr w:rsidR="00914D7B" w:rsidRPr="007A7CAA" w:rsidTr="00F53AEF">
        <w:trPr>
          <w:trHeight w:val="2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4D7B" w:rsidRDefault="00AF3AD2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4D7B" w:rsidRPr="007A7CAA" w:rsidRDefault="00074921" w:rsidP="00FE7684">
            <w:pPr>
              <w:spacing w:line="360" w:lineRule="auto"/>
              <w:jc w:val="left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MUNICIPALIDAD PROVINCIAL DE TALARA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57708" w:rsidRDefault="00074921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JUAN CARLOS</w:t>
            </w:r>
          </w:p>
          <w:p w:rsidR="00914D7B" w:rsidRPr="007A7CAA" w:rsidRDefault="00074921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MURILLO SANCHEZ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14D7B" w:rsidRPr="007A7CAA" w:rsidRDefault="00074921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41459800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57708" w:rsidRDefault="00074921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NELLY DEL PILAR</w:t>
            </w:r>
          </w:p>
          <w:p w:rsidR="00914D7B" w:rsidRPr="007A7CAA" w:rsidRDefault="00074921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CHAPA CARREÑO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4D7B" w:rsidRPr="007A7CAA" w:rsidRDefault="00074921" w:rsidP="00F53AEF">
            <w:pPr>
              <w:spacing w:line="360" w:lineRule="auto"/>
              <w:jc w:val="center"/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es-PE"/>
              </w:rPr>
              <w:t>44351324</w:t>
            </w:r>
          </w:p>
        </w:tc>
      </w:tr>
    </w:tbl>
    <w:p w:rsidR="00EB5BEB" w:rsidRDefault="00EB5BEB" w:rsidP="00EB5BEB">
      <w:pPr>
        <w:ind w:left="-142"/>
        <w:rPr>
          <w:rFonts w:ascii="Arial Narrow" w:hAnsi="Arial Narrow"/>
          <w:sz w:val="8"/>
          <w:szCs w:val="8"/>
        </w:rPr>
      </w:pPr>
    </w:p>
    <w:p w:rsidR="00F53AEF" w:rsidRDefault="00F53AEF" w:rsidP="00EB5BEB">
      <w:pPr>
        <w:ind w:left="-142"/>
        <w:rPr>
          <w:rFonts w:ascii="Arial Narrow" w:hAnsi="Arial Narrow"/>
          <w:sz w:val="8"/>
          <w:szCs w:val="8"/>
        </w:rPr>
      </w:pPr>
      <w:bookmarkStart w:id="0" w:name="_GoBack"/>
      <w:bookmarkEnd w:id="0"/>
    </w:p>
    <w:sectPr w:rsidR="00F53AEF" w:rsidSect="0011571C">
      <w:headerReference w:type="default" r:id="rId9"/>
      <w:pgSz w:w="12240" w:h="15840"/>
      <w:pgMar w:top="284" w:right="47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13" w:rsidRDefault="009D6213" w:rsidP="0056514D">
      <w:pPr>
        <w:spacing w:line="240" w:lineRule="auto"/>
      </w:pPr>
      <w:r>
        <w:separator/>
      </w:r>
    </w:p>
  </w:endnote>
  <w:endnote w:type="continuationSeparator" w:id="0">
    <w:p w:rsidR="009D6213" w:rsidRDefault="009D6213" w:rsidP="0056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13" w:rsidRDefault="009D6213" w:rsidP="0056514D">
      <w:pPr>
        <w:spacing w:line="240" w:lineRule="auto"/>
      </w:pPr>
      <w:r>
        <w:separator/>
      </w:r>
    </w:p>
  </w:footnote>
  <w:footnote w:type="continuationSeparator" w:id="0">
    <w:p w:rsidR="009D6213" w:rsidRDefault="009D6213" w:rsidP="0056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BB" w:rsidRDefault="00AE2ABB" w:rsidP="00AE2ABB">
    <w:pPr>
      <w:jc w:val="center"/>
      <w:rPr>
        <w:rFonts w:ascii="Arial Narrow" w:hAnsi="Arial Narrow"/>
      </w:rPr>
    </w:pPr>
    <w:r>
      <w:rPr>
        <w:rFonts w:ascii="Arial Narrow" w:hAnsi="Arial Narrow"/>
        <w:noProof/>
        <w:lang w:eastAsia="es-PE"/>
      </w:rPr>
      <w:drawing>
        <wp:inline distT="0" distB="0" distL="0" distR="0" wp14:anchorId="1C44E1DC" wp14:editId="199977E9">
          <wp:extent cx="836930" cy="836930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EC0" w:rsidRDefault="00141EC0" w:rsidP="00141EC0">
    <w:pPr>
      <w:pStyle w:val="Encabezado"/>
      <w:jc w:val="center"/>
      <w:rPr>
        <w:b/>
      </w:rPr>
    </w:pPr>
  </w:p>
  <w:p w:rsidR="00BC1608" w:rsidRDefault="00DE5394" w:rsidP="00A2336A">
    <w:pPr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>PRESUPUESTO PARTICIP</w:t>
    </w:r>
    <w:r w:rsidR="00520888">
      <w:rPr>
        <w:rFonts w:ascii="Arial Narrow" w:hAnsi="Arial Narrow"/>
        <w:b/>
        <w:sz w:val="32"/>
      </w:rPr>
      <w:t>ATIVO REGIONAL</w:t>
    </w:r>
    <w:r w:rsidR="00BC1608">
      <w:rPr>
        <w:rFonts w:ascii="Arial Narrow" w:hAnsi="Arial Narrow"/>
        <w:b/>
        <w:sz w:val="32"/>
      </w:rPr>
      <w:t xml:space="preserve"> CON ENFOQUE MULTIANUAL</w:t>
    </w:r>
  </w:p>
  <w:p w:rsidR="00DE5394" w:rsidRDefault="00520888" w:rsidP="00A2336A">
    <w:pPr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>AÑO FISCAL 2021</w:t>
    </w:r>
  </w:p>
  <w:p w:rsidR="009C0739" w:rsidRPr="00141EC0" w:rsidRDefault="009C0739" w:rsidP="00A2336A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99"/>
    <w:rsid w:val="00003EC0"/>
    <w:rsid w:val="000126AE"/>
    <w:rsid w:val="00042292"/>
    <w:rsid w:val="0005045A"/>
    <w:rsid w:val="00074921"/>
    <w:rsid w:val="00077975"/>
    <w:rsid w:val="000C5D82"/>
    <w:rsid w:val="0011571C"/>
    <w:rsid w:val="0012421F"/>
    <w:rsid w:val="00124A0E"/>
    <w:rsid w:val="00141EC0"/>
    <w:rsid w:val="0015780B"/>
    <w:rsid w:val="001960E4"/>
    <w:rsid w:val="0024772D"/>
    <w:rsid w:val="00267C3E"/>
    <w:rsid w:val="00285F25"/>
    <w:rsid w:val="002B3777"/>
    <w:rsid w:val="002D4A31"/>
    <w:rsid w:val="00304FA2"/>
    <w:rsid w:val="00313BF3"/>
    <w:rsid w:val="003274AD"/>
    <w:rsid w:val="00357708"/>
    <w:rsid w:val="00357AEC"/>
    <w:rsid w:val="003A691D"/>
    <w:rsid w:val="003B3C51"/>
    <w:rsid w:val="003F686B"/>
    <w:rsid w:val="00421345"/>
    <w:rsid w:val="00423E61"/>
    <w:rsid w:val="00443E00"/>
    <w:rsid w:val="0044464F"/>
    <w:rsid w:val="00446788"/>
    <w:rsid w:val="0044740E"/>
    <w:rsid w:val="00455A05"/>
    <w:rsid w:val="00462BB0"/>
    <w:rsid w:val="0046725D"/>
    <w:rsid w:val="004864AC"/>
    <w:rsid w:val="00497716"/>
    <w:rsid w:val="004E4C6C"/>
    <w:rsid w:val="00520888"/>
    <w:rsid w:val="005216D4"/>
    <w:rsid w:val="0056514D"/>
    <w:rsid w:val="00573A67"/>
    <w:rsid w:val="00584A23"/>
    <w:rsid w:val="005E2ABE"/>
    <w:rsid w:val="005F4828"/>
    <w:rsid w:val="00617D28"/>
    <w:rsid w:val="00655AC4"/>
    <w:rsid w:val="0067796D"/>
    <w:rsid w:val="0068759F"/>
    <w:rsid w:val="006927D4"/>
    <w:rsid w:val="006C2F89"/>
    <w:rsid w:val="006C6C41"/>
    <w:rsid w:val="006D3BB5"/>
    <w:rsid w:val="006F5559"/>
    <w:rsid w:val="00724D10"/>
    <w:rsid w:val="007330BB"/>
    <w:rsid w:val="00736AFF"/>
    <w:rsid w:val="00751C73"/>
    <w:rsid w:val="007659C1"/>
    <w:rsid w:val="007A7CAA"/>
    <w:rsid w:val="007C1CF9"/>
    <w:rsid w:val="008211D1"/>
    <w:rsid w:val="00884D20"/>
    <w:rsid w:val="00892E90"/>
    <w:rsid w:val="008B08F8"/>
    <w:rsid w:val="00914D7B"/>
    <w:rsid w:val="009168E4"/>
    <w:rsid w:val="009225C3"/>
    <w:rsid w:val="00926F5A"/>
    <w:rsid w:val="00927BB1"/>
    <w:rsid w:val="009573AC"/>
    <w:rsid w:val="00967580"/>
    <w:rsid w:val="00993E63"/>
    <w:rsid w:val="009B5608"/>
    <w:rsid w:val="009C0739"/>
    <w:rsid w:val="009D02E0"/>
    <w:rsid w:val="009D6213"/>
    <w:rsid w:val="00A2336A"/>
    <w:rsid w:val="00A24699"/>
    <w:rsid w:val="00A335CF"/>
    <w:rsid w:val="00AD4DF6"/>
    <w:rsid w:val="00AD5A48"/>
    <w:rsid w:val="00AE2ABB"/>
    <w:rsid w:val="00AF3AD2"/>
    <w:rsid w:val="00B304C5"/>
    <w:rsid w:val="00B5559F"/>
    <w:rsid w:val="00B629B6"/>
    <w:rsid w:val="00B633AE"/>
    <w:rsid w:val="00B64CCE"/>
    <w:rsid w:val="00B9797D"/>
    <w:rsid w:val="00BC1608"/>
    <w:rsid w:val="00BD45DF"/>
    <w:rsid w:val="00BD625C"/>
    <w:rsid w:val="00BF03D3"/>
    <w:rsid w:val="00C40B31"/>
    <w:rsid w:val="00C45285"/>
    <w:rsid w:val="00CB7375"/>
    <w:rsid w:val="00CC5C48"/>
    <w:rsid w:val="00CD61D0"/>
    <w:rsid w:val="00CF718B"/>
    <w:rsid w:val="00D6770D"/>
    <w:rsid w:val="00D73421"/>
    <w:rsid w:val="00D746FC"/>
    <w:rsid w:val="00D9683D"/>
    <w:rsid w:val="00DB0151"/>
    <w:rsid w:val="00DB56E0"/>
    <w:rsid w:val="00DC740A"/>
    <w:rsid w:val="00DE5394"/>
    <w:rsid w:val="00E06904"/>
    <w:rsid w:val="00E06FAF"/>
    <w:rsid w:val="00E178CF"/>
    <w:rsid w:val="00E71563"/>
    <w:rsid w:val="00E92E94"/>
    <w:rsid w:val="00E930C0"/>
    <w:rsid w:val="00EB5BEB"/>
    <w:rsid w:val="00EC7879"/>
    <w:rsid w:val="00ED21B2"/>
    <w:rsid w:val="00EF05E2"/>
    <w:rsid w:val="00F04E47"/>
    <w:rsid w:val="00F53AEF"/>
    <w:rsid w:val="00F676A5"/>
    <w:rsid w:val="00F71CA2"/>
    <w:rsid w:val="00FB2961"/>
    <w:rsid w:val="00FE2EED"/>
    <w:rsid w:val="00FE5419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C"/>
    <w:pPr>
      <w:spacing w:after="0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514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14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14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41EC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EC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1EC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C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EC0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2AB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E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C"/>
    <w:pPr>
      <w:spacing w:after="0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514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14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14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41EC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EC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1EC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C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EC0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2AB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E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piura.gob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3119-C806-4FA5-8CE3-B5B57DA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Lozada Seminario</dc:creator>
  <cp:lastModifiedBy>Dina Lozada Seminario</cp:lastModifiedBy>
  <cp:revision>9</cp:revision>
  <cp:lastPrinted>2019-04-26T18:56:00Z</cp:lastPrinted>
  <dcterms:created xsi:type="dcterms:W3CDTF">2020-03-05T18:35:00Z</dcterms:created>
  <dcterms:modified xsi:type="dcterms:W3CDTF">2020-03-05T22:51:00Z</dcterms:modified>
</cp:coreProperties>
</file>